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jc w:val="center"/>
        <w:tblLayout w:type="fixed"/>
        <w:tblLook w:val="0000" w:firstRow="0" w:lastRow="0" w:firstColumn="0" w:lastColumn="0" w:noHBand="0" w:noVBand="0"/>
      </w:tblPr>
      <w:tblGrid>
        <w:gridCol w:w="3830"/>
        <w:gridCol w:w="5811"/>
      </w:tblGrid>
      <w:tr w:rsidR="00C86E22" w14:paraId="18A1620F" w14:textId="77777777">
        <w:trPr>
          <w:jc w:val="center"/>
        </w:trPr>
        <w:tc>
          <w:tcPr>
            <w:tcW w:w="3830" w:type="dxa"/>
            <w:shd w:val="clear" w:color="auto" w:fill="auto"/>
          </w:tcPr>
          <w:p w14:paraId="6BE568E2" w14:textId="77777777" w:rsidR="00C86E22" w:rsidRDefault="00C86E22">
            <w:pPr>
              <w:pStyle w:val="Heading3"/>
              <w:spacing w:before="0" w:after="0"/>
              <w:jc w:val="center"/>
            </w:pPr>
            <w:r>
              <w:rPr>
                <w:rFonts w:ascii="Times New Roman" w:hAnsi="Times New Roman" w:cs="Times New Roman"/>
                <w:b w:val="0"/>
              </w:rPr>
              <w:t>UBND HUYỆN CHÂU THÀNH</w:t>
            </w:r>
          </w:p>
        </w:tc>
        <w:tc>
          <w:tcPr>
            <w:tcW w:w="5811" w:type="dxa"/>
            <w:shd w:val="clear" w:color="auto" w:fill="auto"/>
          </w:tcPr>
          <w:p w14:paraId="5AF5894E" w14:textId="77777777" w:rsidR="00C86E22" w:rsidRDefault="00C86E22">
            <w:pPr>
              <w:pStyle w:val="Heading3"/>
              <w:spacing w:before="0" w:after="0"/>
              <w:jc w:val="center"/>
            </w:pPr>
            <w:r>
              <w:rPr>
                <w:rFonts w:ascii="Times New Roman" w:hAnsi="Times New Roman" w:cs="Times New Roman"/>
              </w:rPr>
              <w:t>CỘNG HÒA XÃ HỘI CHỦ NGHĨA VIỆT NAM</w:t>
            </w:r>
          </w:p>
        </w:tc>
      </w:tr>
      <w:tr w:rsidR="00C86E22" w14:paraId="7464E293" w14:textId="77777777">
        <w:trPr>
          <w:jc w:val="center"/>
        </w:trPr>
        <w:tc>
          <w:tcPr>
            <w:tcW w:w="3830" w:type="dxa"/>
            <w:shd w:val="clear" w:color="auto" w:fill="auto"/>
          </w:tcPr>
          <w:p w14:paraId="023BA26F" w14:textId="77777777" w:rsidR="00C86E22" w:rsidRDefault="00F935C9">
            <w:pPr>
              <w:pStyle w:val="Heading1"/>
              <w:jc w:val="center"/>
            </w:pPr>
            <w:r>
              <w:rPr>
                <w:noProof/>
                <w:sz w:val="24"/>
                <w:szCs w:val="24"/>
                <w:lang w:eastAsia="en-US"/>
              </w:rPr>
              <mc:AlternateContent>
                <mc:Choice Requires="wps">
                  <w:drawing>
                    <wp:anchor distT="0" distB="0" distL="114300" distR="114300" simplePos="0" relativeHeight="251659776" behindDoc="0" locked="0" layoutInCell="1" allowOverlap="1" wp14:anchorId="4610EEC1" wp14:editId="12A44373">
                      <wp:simplePos x="0" y="0"/>
                      <wp:positionH relativeFrom="column">
                        <wp:posOffset>937260</wp:posOffset>
                      </wp:positionH>
                      <wp:positionV relativeFrom="paragraph">
                        <wp:posOffset>194945</wp:posOffset>
                      </wp:positionV>
                      <wp:extent cx="4000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400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3FB5AC9" id="Straight Connector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73.8pt,15.35pt" to="105.3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" strokecolor="black [3200]" strokeweight=".5pt">
                      <v:stroke joinstyle="miter"/>
                    </v:line>
                  </w:pict>
                </mc:Fallback>
              </mc:AlternateContent>
            </w:r>
            <w:r w:rsidR="00C86E22">
              <w:rPr>
                <w:sz w:val="24"/>
                <w:szCs w:val="24"/>
              </w:rPr>
              <w:t>VĂN PHÒNG</w:t>
            </w:r>
          </w:p>
        </w:tc>
        <w:tc>
          <w:tcPr>
            <w:tcW w:w="5811" w:type="dxa"/>
            <w:shd w:val="clear" w:color="auto" w:fill="auto"/>
          </w:tcPr>
          <w:p w14:paraId="44D32CA7" w14:textId="77777777" w:rsidR="00C86E22" w:rsidRDefault="00C86E22">
            <w:pPr>
              <w:jc w:val="center"/>
            </w:pPr>
            <w:r>
              <w:rPr>
                <w:b/>
                <w:bCs/>
              </w:rPr>
              <w:t>Độc lập – Tự do – Hạnh phúc</w:t>
            </w:r>
          </w:p>
        </w:tc>
      </w:tr>
      <w:tr w:rsidR="00C86E22" w14:paraId="092D36BE" w14:textId="77777777">
        <w:trPr>
          <w:trHeight w:val="80"/>
          <w:jc w:val="center"/>
        </w:trPr>
        <w:tc>
          <w:tcPr>
            <w:tcW w:w="3830" w:type="dxa"/>
            <w:shd w:val="clear" w:color="auto" w:fill="auto"/>
          </w:tcPr>
          <w:p w14:paraId="5D55256D" w14:textId="77777777" w:rsidR="00C86E22" w:rsidRDefault="00C86E22">
            <w:pPr>
              <w:snapToGrid w:val="0"/>
              <w:jc w:val="center"/>
              <w:rPr>
                <w:b/>
                <w:bCs/>
                <w:sz w:val="16"/>
                <w:szCs w:val="16"/>
              </w:rPr>
            </w:pPr>
          </w:p>
        </w:tc>
        <w:tc>
          <w:tcPr>
            <w:tcW w:w="5811" w:type="dxa"/>
            <w:shd w:val="clear" w:color="auto" w:fill="auto"/>
          </w:tcPr>
          <w:p w14:paraId="2689A289" w14:textId="77777777" w:rsidR="00C86E22" w:rsidRDefault="00F935C9">
            <w:pPr>
              <w:snapToGrid w:val="0"/>
              <w:jc w:val="center"/>
              <w:rPr>
                <w:b/>
                <w:bCs/>
                <w:sz w:val="16"/>
                <w:szCs w:val="16"/>
                <w:lang w:eastAsia="en-US"/>
              </w:rPr>
            </w:pPr>
            <w:r>
              <w:rPr>
                <w:b/>
                <w:bCs/>
                <w:noProof/>
                <w:sz w:val="16"/>
                <w:szCs w:val="16"/>
                <w:lang w:eastAsia="en-US"/>
              </w:rPr>
              <mc:AlternateContent>
                <mc:Choice Requires="wps">
                  <w:drawing>
                    <wp:anchor distT="0" distB="0" distL="114300" distR="114300" simplePos="0" relativeHeight="251660800" behindDoc="0" locked="0" layoutInCell="1" allowOverlap="1" wp14:anchorId="42BC4461" wp14:editId="4B982085">
                      <wp:simplePos x="0" y="0"/>
                      <wp:positionH relativeFrom="column">
                        <wp:posOffset>657225</wp:posOffset>
                      </wp:positionH>
                      <wp:positionV relativeFrom="paragraph">
                        <wp:posOffset>47625</wp:posOffset>
                      </wp:positionV>
                      <wp:extent cx="22383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223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3729166" id="Straight Connector 5"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51.75pt,3.75pt" to="228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" strokecolor="black [3200]" strokeweight=".5pt">
                      <v:stroke joinstyle="miter"/>
                    </v:line>
                  </w:pict>
                </mc:Fallback>
              </mc:AlternateContent>
            </w:r>
          </w:p>
        </w:tc>
      </w:tr>
      <w:tr w:rsidR="00C86E22" w14:paraId="75D4E877" w14:textId="77777777">
        <w:trPr>
          <w:jc w:val="center"/>
        </w:trPr>
        <w:tc>
          <w:tcPr>
            <w:tcW w:w="3830" w:type="dxa"/>
            <w:shd w:val="clear" w:color="auto" w:fill="auto"/>
          </w:tcPr>
          <w:p w14:paraId="2699C9C0" w14:textId="77777777" w:rsidR="00C86E22" w:rsidRDefault="00C86E22">
            <w:pPr>
              <w:jc w:val="center"/>
            </w:pPr>
            <w:r>
              <w:rPr>
                <w:bCs/>
                <w:sz w:val="26"/>
                <w:szCs w:val="26"/>
              </w:rPr>
              <w:t>Số:           /TB-VPUBND</w:t>
            </w:r>
          </w:p>
        </w:tc>
        <w:tc>
          <w:tcPr>
            <w:tcW w:w="5811" w:type="dxa"/>
            <w:shd w:val="clear" w:color="auto" w:fill="auto"/>
          </w:tcPr>
          <w:p w14:paraId="74DDA376" w14:textId="4E5F2317" w:rsidR="00C86E22" w:rsidRDefault="00C86E22" w:rsidP="00F441C1">
            <w:pPr>
              <w:jc w:val="center"/>
            </w:pPr>
            <w:r>
              <w:rPr>
                <w:bCs/>
                <w:i/>
                <w:iCs/>
                <w:sz w:val="26"/>
                <w:szCs w:val="26"/>
              </w:rPr>
              <w:t>Châu Thành, ngày</w:t>
            </w:r>
            <w:r w:rsidR="00243A5D">
              <w:rPr>
                <w:bCs/>
                <w:i/>
                <w:iCs/>
                <w:sz w:val="26"/>
                <w:szCs w:val="26"/>
              </w:rPr>
              <w:t xml:space="preserve">  30</w:t>
            </w:r>
            <w:r>
              <w:rPr>
                <w:bCs/>
                <w:i/>
                <w:iCs/>
                <w:sz w:val="26"/>
                <w:szCs w:val="26"/>
              </w:rPr>
              <w:t xml:space="preserve">  tháng  </w:t>
            </w:r>
            <w:r w:rsidR="00F441C1">
              <w:rPr>
                <w:bCs/>
                <w:i/>
                <w:iCs/>
                <w:sz w:val="26"/>
                <w:szCs w:val="26"/>
              </w:rPr>
              <w:t>6</w:t>
            </w:r>
            <w:r>
              <w:rPr>
                <w:bCs/>
                <w:i/>
                <w:iCs/>
                <w:sz w:val="26"/>
                <w:szCs w:val="26"/>
              </w:rPr>
              <w:t xml:space="preserve"> năm 202</w:t>
            </w:r>
            <w:r w:rsidR="000A4EED">
              <w:rPr>
                <w:bCs/>
                <w:i/>
                <w:iCs/>
                <w:sz w:val="26"/>
                <w:szCs w:val="26"/>
              </w:rPr>
              <w:t>2</w:t>
            </w:r>
          </w:p>
        </w:tc>
      </w:tr>
    </w:tbl>
    <w:p w14:paraId="03E70E27" w14:textId="77777777" w:rsidR="00C86E22" w:rsidRDefault="00C86E22">
      <w:pPr>
        <w:jc w:val="center"/>
        <w:rPr>
          <w:b/>
          <w:bCs/>
        </w:rPr>
      </w:pPr>
    </w:p>
    <w:p w14:paraId="52169774" w14:textId="77777777" w:rsidR="00C86E22" w:rsidRDefault="00C86E22">
      <w:pPr>
        <w:jc w:val="center"/>
      </w:pPr>
      <w:r>
        <w:rPr>
          <w:b/>
          <w:bCs/>
        </w:rPr>
        <w:t>THÔNG BÁO</w:t>
      </w:r>
    </w:p>
    <w:p w14:paraId="762EF5F6" w14:textId="14D7A89C" w:rsidR="006F6E01" w:rsidRDefault="000A73BA" w:rsidP="00442968">
      <w:pPr>
        <w:ind w:left="67" w:right="58" w:hanging="67"/>
        <w:jc w:val="center"/>
        <w:rPr>
          <w:b/>
        </w:rPr>
      </w:pPr>
      <w:r>
        <w:rPr>
          <w:b/>
        </w:rPr>
        <w:t>K</w:t>
      </w:r>
      <w:r w:rsidR="00C86E22">
        <w:rPr>
          <w:b/>
        </w:rPr>
        <w:t xml:space="preserve">ết luận của </w:t>
      </w:r>
      <w:r w:rsidR="000A4EED">
        <w:rPr>
          <w:b/>
        </w:rPr>
        <w:t>Phó</w:t>
      </w:r>
      <w:r w:rsidR="00F441C1">
        <w:rPr>
          <w:b/>
        </w:rPr>
        <w:t xml:space="preserve"> Chủ tịch Ủy ban nhân dân Huyện </w:t>
      </w:r>
      <w:r w:rsidR="00442968">
        <w:rPr>
          <w:b/>
        </w:rPr>
        <w:t xml:space="preserve">Đỗ Nhật Định </w:t>
      </w:r>
      <w:r w:rsidR="00C86E22">
        <w:rPr>
          <w:b/>
        </w:rPr>
        <w:t xml:space="preserve">tại buổi </w:t>
      </w:r>
      <w:r w:rsidR="00922947">
        <w:rPr>
          <w:b/>
        </w:rPr>
        <w:t>họp</w:t>
      </w:r>
      <w:r w:rsidR="00442968">
        <w:rPr>
          <w:b/>
        </w:rPr>
        <w:t xml:space="preserve"> </w:t>
      </w:r>
      <w:r w:rsidR="00F441C1">
        <w:rPr>
          <w:b/>
        </w:rPr>
        <w:t xml:space="preserve">triển khai các hoạt động kỷ niệm 75 năm ngày Thương binh - Liệt sĩ </w:t>
      </w:r>
    </w:p>
    <w:p w14:paraId="7F75B5D7" w14:textId="3694556E" w:rsidR="00F441C1" w:rsidRDefault="00F441C1" w:rsidP="00442968">
      <w:pPr>
        <w:ind w:left="67" w:right="58" w:hanging="67"/>
        <w:jc w:val="center"/>
        <w:rPr>
          <w:b/>
        </w:rPr>
      </w:pPr>
      <w:r>
        <w:rPr>
          <w:b/>
        </w:rPr>
        <w:t>(27/7/1947 -27/7/2022)</w:t>
      </w:r>
    </w:p>
    <w:p w14:paraId="555BB03F" w14:textId="029EC6AC" w:rsidR="00C86E22" w:rsidRPr="00D04AD9" w:rsidRDefault="000A73BA" w:rsidP="00162605">
      <w:pPr>
        <w:ind w:left="67" w:right="58" w:hanging="67"/>
        <w:jc w:val="center"/>
        <w:rPr>
          <w:b/>
          <w:lang w:eastAsia="en-US"/>
        </w:rPr>
      </w:pPr>
      <w:r>
        <w:rPr>
          <w:b/>
          <w:noProof/>
          <w:lang w:eastAsia="en-US"/>
        </w:rPr>
        <mc:AlternateContent>
          <mc:Choice Requires="wps">
            <w:drawing>
              <wp:anchor distT="0" distB="0" distL="114300" distR="114300" simplePos="0" relativeHeight="251661824" behindDoc="0" locked="0" layoutInCell="1" allowOverlap="1" wp14:anchorId="26245BA5" wp14:editId="5C645EBA">
                <wp:simplePos x="0" y="0"/>
                <wp:positionH relativeFrom="column">
                  <wp:posOffset>2396489</wp:posOffset>
                </wp:positionH>
                <wp:positionV relativeFrom="paragraph">
                  <wp:posOffset>66675</wp:posOffset>
                </wp:positionV>
                <wp:extent cx="10001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0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2137E4B" id="Straight Connector 1"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88.7pt,5.25pt" to="267.4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FkJlwEAAIgDAAAOAAAAZHJzL2Uyb0RvYy54bWysU8uu0zAQ3SPxD5b3NEkl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" strokecolor="black [3200]" strokeweight=".5pt">
                <v:stroke joinstyle="miter"/>
              </v:line>
            </w:pict>
          </mc:Fallback>
        </mc:AlternateContent>
      </w:r>
    </w:p>
    <w:p w14:paraId="46EA1A9F" w14:textId="77777777" w:rsidR="00F3197B" w:rsidRDefault="00F3197B" w:rsidP="00F3197B">
      <w:pPr>
        <w:spacing w:line="360" w:lineRule="auto"/>
        <w:ind w:firstLine="709"/>
        <w:jc w:val="both"/>
      </w:pPr>
    </w:p>
    <w:p w14:paraId="4C971B27" w14:textId="71CE426B" w:rsidR="00F441C1" w:rsidRDefault="00C86E22" w:rsidP="00F3197B">
      <w:pPr>
        <w:spacing w:line="360" w:lineRule="auto"/>
        <w:ind w:firstLine="709"/>
        <w:jc w:val="both"/>
      </w:pPr>
      <w:r w:rsidRPr="00D04AD9">
        <w:t xml:space="preserve">Ngày </w:t>
      </w:r>
      <w:r w:rsidR="00F441C1">
        <w:t>29</w:t>
      </w:r>
      <w:r w:rsidRPr="00D04AD9">
        <w:t xml:space="preserve"> tháng </w:t>
      </w:r>
      <w:r w:rsidR="00F441C1">
        <w:t>6</w:t>
      </w:r>
      <w:r w:rsidRPr="00D04AD9">
        <w:t xml:space="preserve"> năm 202</w:t>
      </w:r>
      <w:r w:rsidR="004F2D52" w:rsidRPr="00D04AD9">
        <w:t>2</w:t>
      </w:r>
      <w:r w:rsidRPr="00D04AD9">
        <w:t xml:space="preserve">, </w:t>
      </w:r>
      <w:r w:rsidR="004F2D52" w:rsidRPr="00D04AD9">
        <w:t xml:space="preserve">Phó </w:t>
      </w:r>
      <w:r w:rsidRPr="00D04AD9">
        <w:t xml:space="preserve">Chủ tịch Ủy ban nhân dân Huyện </w:t>
      </w:r>
      <w:r w:rsidR="00442968" w:rsidRPr="00D04AD9">
        <w:t>Đỗ Nhật Định</w:t>
      </w:r>
      <w:r w:rsidRPr="00D04AD9">
        <w:t xml:space="preserve"> </w:t>
      </w:r>
      <w:r w:rsidR="003A3813" w:rsidRPr="00D04AD9">
        <w:t>chủ trì buổi</w:t>
      </w:r>
      <w:r w:rsidR="00EF4B95" w:rsidRPr="00D04AD9">
        <w:t xml:space="preserve"> họp</w:t>
      </w:r>
      <w:r w:rsidR="00953319" w:rsidRPr="00D04AD9">
        <w:t xml:space="preserve"> </w:t>
      </w:r>
      <w:r w:rsidR="00F441C1">
        <w:t xml:space="preserve">triển khai các hoạt động kỷ niệm 75 năm ngày Thương binh - Liệt sĩ (27/7/1947 -27/7/2022). </w:t>
      </w:r>
      <w:r w:rsidRPr="00D04AD9">
        <w:t xml:space="preserve">Tham dự gồm có: </w:t>
      </w:r>
      <w:r w:rsidR="00F441C1">
        <w:t xml:space="preserve">đại diện lãnh đạo </w:t>
      </w:r>
      <w:r w:rsidR="00AF0ED4">
        <w:t xml:space="preserve">Hội Cựu chiến binh Huyện, </w:t>
      </w:r>
      <w:r w:rsidR="00F441C1">
        <w:t xml:space="preserve">Công an Huyện, </w:t>
      </w:r>
      <w:r w:rsidR="00AF0ED4">
        <w:t xml:space="preserve">Phòng Lao động - Thương binh và Xã hội, Phòng Tài chính - Kế hoạch, </w:t>
      </w:r>
      <w:r w:rsidR="00D45BFE">
        <w:t>Phòng Văn hóa và Thông tin, Ban Quản lý công trình công cộng Huyện.</w:t>
      </w:r>
    </w:p>
    <w:p w14:paraId="47D73B7C" w14:textId="1509AB43" w:rsidR="00C86E22" w:rsidRPr="00F3197B" w:rsidRDefault="00590EFA" w:rsidP="00F3197B">
      <w:pPr>
        <w:spacing w:line="360" w:lineRule="auto"/>
        <w:ind w:firstLine="709"/>
        <w:jc w:val="both"/>
      </w:pPr>
      <w:r w:rsidRPr="00D04AD9">
        <w:t>Sau khi nghe</w:t>
      </w:r>
      <w:r w:rsidR="00095E91" w:rsidRPr="00D04AD9">
        <w:t xml:space="preserve"> </w:t>
      </w:r>
      <w:r w:rsidR="00B7318B" w:rsidRPr="00D04AD9">
        <w:t>ý kiến</w:t>
      </w:r>
      <w:r w:rsidR="00D45BFE">
        <w:t xml:space="preserve"> </w:t>
      </w:r>
      <w:r w:rsidR="00D45BFE" w:rsidRPr="00F3197B">
        <w:t>đóng góp của các đồng chí tham dự cuộc họp</w:t>
      </w:r>
      <w:r w:rsidR="00C86E22" w:rsidRPr="00F3197B">
        <w:t xml:space="preserve">, </w:t>
      </w:r>
      <w:r w:rsidR="007A7377" w:rsidRPr="00F3197B">
        <w:t>Phó</w:t>
      </w:r>
      <w:r w:rsidR="00C86E22" w:rsidRPr="00F3197B">
        <w:t xml:space="preserve"> Chủ tịch Ủy ban nhân dân Huyện</w:t>
      </w:r>
      <w:r w:rsidR="00E63767" w:rsidRPr="00F3197B">
        <w:t xml:space="preserve"> Đỗ Nhật Định </w:t>
      </w:r>
      <w:r w:rsidR="00C86E22" w:rsidRPr="00F3197B">
        <w:t>kết luận</w:t>
      </w:r>
      <w:r w:rsidR="00D45BFE" w:rsidRPr="00F3197B">
        <w:t xml:space="preserve"> như sau</w:t>
      </w:r>
      <w:r w:rsidR="00C86E22" w:rsidRPr="00F3197B">
        <w:t>:</w:t>
      </w:r>
    </w:p>
    <w:p w14:paraId="168D77F7" w14:textId="354E8DC7" w:rsidR="004C4A82" w:rsidRPr="00F3197B" w:rsidRDefault="004C4A82" w:rsidP="00F3197B">
      <w:pPr>
        <w:spacing w:line="360" w:lineRule="auto"/>
        <w:ind w:firstLine="709"/>
        <w:jc w:val="both"/>
        <w:rPr>
          <w:b/>
        </w:rPr>
      </w:pPr>
      <w:r w:rsidRPr="00F3197B">
        <w:rPr>
          <w:b/>
        </w:rPr>
        <w:t>1.</w:t>
      </w:r>
      <w:r w:rsidR="00ED0BF5" w:rsidRPr="00F3197B">
        <w:rPr>
          <w:b/>
        </w:rPr>
        <w:t xml:space="preserve"> </w:t>
      </w:r>
      <w:r w:rsidR="004A4FE5" w:rsidRPr="00F3197B">
        <w:t>Ủy ban nhân dân các xã, thị trấn</w:t>
      </w:r>
    </w:p>
    <w:p w14:paraId="7BFC345B" w14:textId="0E0BE9EA" w:rsidR="00385579" w:rsidRPr="00F3197B" w:rsidRDefault="004C4A82" w:rsidP="00F3197B">
      <w:pPr>
        <w:spacing w:line="360" w:lineRule="auto"/>
        <w:ind w:firstLine="709"/>
        <w:jc w:val="both"/>
      </w:pPr>
      <w:r w:rsidRPr="00F3197B">
        <w:t>-</w:t>
      </w:r>
      <w:r w:rsidR="005B1560" w:rsidRPr="00F3197B">
        <w:t xml:space="preserve"> </w:t>
      </w:r>
      <w:r w:rsidR="00063A38" w:rsidRPr="00F3197B">
        <w:t>Tổ chức d</w:t>
      </w:r>
      <w:r w:rsidR="005B1560" w:rsidRPr="00F3197B">
        <w:t xml:space="preserve">ọn vệ sinh nhà bia lưu niệm </w:t>
      </w:r>
      <w:r w:rsidR="008F527C" w:rsidRPr="00F3197B">
        <w:t xml:space="preserve">tại địa bàn quản lý </w:t>
      </w:r>
      <w:r w:rsidR="00FA762D" w:rsidRPr="00F3197B">
        <w:t>nhằm</w:t>
      </w:r>
      <w:r w:rsidR="00063A38" w:rsidRPr="00F3197B">
        <w:t xml:space="preserve"> tổ chức </w:t>
      </w:r>
      <w:r w:rsidR="008F527C" w:rsidRPr="00F3197B">
        <w:t xml:space="preserve">các </w:t>
      </w:r>
      <w:r w:rsidR="00FA762D" w:rsidRPr="00F3197B">
        <w:t xml:space="preserve">hoạt động </w:t>
      </w:r>
      <w:r w:rsidR="00063A38" w:rsidRPr="00F3197B">
        <w:t>kỷ niệm 75 năm ngày Thương binh - Liệt sĩ</w:t>
      </w:r>
      <w:r w:rsidR="0017359D" w:rsidRPr="00F3197B">
        <w:t xml:space="preserve"> (27/7/1947 -27/7/2022).</w:t>
      </w:r>
    </w:p>
    <w:p w14:paraId="75286DC8" w14:textId="298813F7" w:rsidR="00063A38" w:rsidRDefault="00CB2BE1" w:rsidP="00F3197B">
      <w:pPr>
        <w:spacing w:line="360" w:lineRule="auto"/>
        <w:ind w:firstLine="709"/>
        <w:jc w:val="both"/>
      </w:pPr>
      <w:r w:rsidRPr="00F3197B">
        <w:t>-</w:t>
      </w:r>
      <w:r w:rsidR="00FA762D" w:rsidRPr="00F3197B">
        <w:t xml:space="preserve"> </w:t>
      </w:r>
      <w:r w:rsidR="00E14B0D">
        <w:t xml:space="preserve">Để </w:t>
      </w:r>
      <w:r w:rsidR="00467A25">
        <w:t>tạo</w:t>
      </w:r>
      <w:r w:rsidR="00F3197B">
        <w:t xml:space="preserve"> cảnh quan</w:t>
      </w:r>
      <w:r w:rsidR="001270A9" w:rsidRPr="00F3197B">
        <w:t xml:space="preserve"> </w:t>
      </w:r>
      <w:r w:rsidR="00467A25">
        <w:t>môi trường</w:t>
      </w:r>
      <w:r w:rsidR="0017359D" w:rsidRPr="00F3197B">
        <w:t>,</w:t>
      </w:r>
      <w:r w:rsidR="001270A9" w:rsidRPr="00F3197B">
        <w:t xml:space="preserve"> </w:t>
      </w:r>
      <w:r w:rsidR="00467A25">
        <w:t>sạch đẹp vừa</w:t>
      </w:r>
      <w:r w:rsidR="001270A9" w:rsidRPr="00F3197B">
        <w:t xml:space="preserve"> </w:t>
      </w:r>
      <w:r w:rsidR="00467A25">
        <w:t xml:space="preserve">trang nghiêm vừa </w:t>
      </w:r>
      <w:r w:rsidR="0017359D" w:rsidRPr="00F3197B">
        <w:t xml:space="preserve">tổ chức </w:t>
      </w:r>
      <w:r w:rsidR="001270A9" w:rsidRPr="00F3197B">
        <w:t>tri ân các</w:t>
      </w:r>
      <w:r w:rsidR="003C64BE" w:rsidRPr="00F3197B">
        <w:t xml:space="preserve"> anh hùng liệt sĩ</w:t>
      </w:r>
      <w:r w:rsidR="00E14B0D">
        <w:t xml:space="preserve"> </w:t>
      </w:r>
      <w:r w:rsidR="00FA28E9">
        <w:t xml:space="preserve">nhân ngày </w:t>
      </w:r>
      <w:r w:rsidR="00FA28E9" w:rsidRPr="00F3197B">
        <w:t xml:space="preserve">Thương binh - Liệt sĩ </w:t>
      </w:r>
      <w:r w:rsidR="00FA28E9">
        <w:t>27.7</w:t>
      </w:r>
      <w:bookmarkStart w:id="0" w:name="_GoBack"/>
      <w:bookmarkEnd w:id="0"/>
      <w:r w:rsidR="003C64BE" w:rsidRPr="00F3197B">
        <w:t>, các xã,</w:t>
      </w:r>
      <w:r w:rsidR="00243A5D">
        <w:t xml:space="preserve"> thị</w:t>
      </w:r>
      <w:r w:rsidR="003C64BE" w:rsidRPr="00F3197B">
        <w:t xml:space="preserve"> </w:t>
      </w:r>
      <w:r w:rsidR="001270A9" w:rsidRPr="00F3197B">
        <w:t>trấn</w:t>
      </w:r>
      <w:r w:rsidR="0017359D" w:rsidRPr="00F3197B">
        <w:t xml:space="preserve"> </w:t>
      </w:r>
      <w:r w:rsidR="000F0AE5">
        <w:t>tổ chức trồng cây xanh</w:t>
      </w:r>
      <w:r w:rsidR="0017359D" w:rsidRPr="00F3197B">
        <w:t xml:space="preserve"> </w:t>
      </w:r>
      <w:r w:rsidR="00E14B0D">
        <w:t xml:space="preserve">lưu niệm </w:t>
      </w:r>
      <w:r w:rsidR="0017359D" w:rsidRPr="00F3197B">
        <w:t xml:space="preserve">tại Nghĩa trang Liệt sĩ </w:t>
      </w:r>
      <w:r w:rsidR="006417B3">
        <w:t>Huyện.</w:t>
      </w:r>
    </w:p>
    <w:p w14:paraId="5C668092" w14:textId="635F4F1B" w:rsidR="00E86463" w:rsidRDefault="00E86463" w:rsidP="00F3197B">
      <w:pPr>
        <w:spacing w:line="360" w:lineRule="auto"/>
        <w:ind w:firstLine="709"/>
        <w:jc w:val="both"/>
      </w:pPr>
      <w:r w:rsidRPr="00E86463">
        <w:rPr>
          <w:b/>
        </w:rPr>
        <w:t>2.</w:t>
      </w:r>
      <w:r>
        <w:t xml:space="preserve"> Ban Quản lý công trình công cộng Huyện</w:t>
      </w:r>
    </w:p>
    <w:p w14:paraId="3AF8C0BE" w14:textId="75047EDD" w:rsidR="00E86463" w:rsidRDefault="00666F00" w:rsidP="00F3197B">
      <w:pPr>
        <w:spacing w:line="360" w:lineRule="auto"/>
        <w:ind w:firstLine="709"/>
        <w:jc w:val="both"/>
      </w:pPr>
      <w:r>
        <w:t xml:space="preserve">- </w:t>
      </w:r>
      <w:r w:rsidR="006A744C">
        <w:t xml:space="preserve">Phối hợp với </w:t>
      </w:r>
      <w:r w:rsidR="006417B3">
        <w:t xml:space="preserve">Phòng Lao động - </w:t>
      </w:r>
      <w:r w:rsidR="006417B3" w:rsidRPr="00E86463">
        <w:t>Thương binh và Xã hội</w:t>
      </w:r>
      <w:r w:rsidR="006417B3">
        <w:t xml:space="preserve">, </w:t>
      </w:r>
      <w:r w:rsidR="006A744C">
        <w:t xml:space="preserve">Ủy ban nhân dân các xã, thị trấn </w:t>
      </w:r>
      <w:r w:rsidR="00E14B0D">
        <w:t>thực hiện</w:t>
      </w:r>
      <w:r w:rsidR="006A744C">
        <w:t xml:space="preserve"> trồng cây xanh</w:t>
      </w:r>
      <w:r>
        <w:t xml:space="preserve"> </w:t>
      </w:r>
      <w:r w:rsidR="00E14B0D">
        <w:t xml:space="preserve">lưu niệm </w:t>
      </w:r>
      <w:r w:rsidR="006A744C">
        <w:t>tại Nghĩa trang Liệt sĩ</w:t>
      </w:r>
      <w:r w:rsidR="00E14B0D">
        <w:t xml:space="preserve"> Huyện.</w:t>
      </w:r>
    </w:p>
    <w:p w14:paraId="27ADE9A9" w14:textId="112BD071" w:rsidR="006A744C" w:rsidRPr="00D04AD9" w:rsidRDefault="006A744C" w:rsidP="00F3197B">
      <w:pPr>
        <w:spacing w:line="360" w:lineRule="auto"/>
        <w:ind w:firstLine="709"/>
        <w:jc w:val="both"/>
      </w:pPr>
      <w:r>
        <w:t xml:space="preserve">- </w:t>
      </w:r>
      <w:r w:rsidR="000A1D92">
        <w:t>Nghiên cứu phương án chiếu sáng cổng nghĩa trang liệt sĩ Huyện.</w:t>
      </w:r>
    </w:p>
    <w:p w14:paraId="320DFA7F" w14:textId="4B349303" w:rsidR="00787B40" w:rsidRPr="00D04AD9" w:rsidRDefault="00E86463" w:rsidP="00F3197B">
      <w:pPr>
        <w:spacing w:line="360" w:lineRule="auto"/>
        <w:ind w:firstLine="709"/>
        <w:jc w:val="both"/>
        <w:rPr>
          <w:b/>
        </w:rPr>
      </w:pPr>
      <w:r>
        <w:rPr>
          <w:b/>
        </w:rPr>
        <w:t>3</w:t>
      </w:r>
      <w:r w:rsidR="00ED0BF5" w:rsidRPr="00D04AD9">
        <w:rPr>
          <w:b/>
        </w:rPr>
        <w:t>.</w:t>
      </w:r>
      <w:r w:rsidR="00787B40" w:rsidRPr="00D04AD9">
        <w:rPr>
          <w:b/>
        </w:rPr>
        <w:t xml:space="preserve"> </w:t>
      </w:r>
      <w:r w:rsidRPr="00E86463">
        <w:t xml:space="preserve">Phòng Lao động </w:t>
      </w:r>
      <w:r>
        <w:t>-</w:t>
      </w:r>
      <w:r w:rsidRPr="00E86463">
        <w:t xml:space="preserve"> Thương binh và Xã hội</w:t>
      </w:r>
    </w:p>
    <w:p w14:paraId="05EBFE4F" w14:textId="77BAB2AC" w:rsidR="00E86463" w:rsidRDefault="00467A25" w:rsidP="00F3197B">
      <w:pPr>
        <w:spacing w:line="360" w:lineRule="auto"/>
        <w:ind w:firstLine="709"/>
        <w:jc w:val="both"/>
      </w:pPr>
      <w:r>
        <w:t xml:space="preserve">- Tiếp thu </w:t>
      </w:r>
      <w:r w:rsidR="00E86463">
        <w:t xml:space="preserve">ý kiến của các ngành </w:t>
      </w:r>
      <w:r w:rsidR="00C02C50">
        <w:t xml:space="preserve">và </w:t>
      </w:r>
      <w:r w:rsidR="00E86463">
        <w:t xml:space="preserve">hoàn chỉnh các kế hoạch, trình Ủy ban nhân dân Huyện </w:t>
      </w:r>
      <w:r w:rsidR="00C02C50">
        <w:t xml:space="preserve">ký </w:t>
      </w:r>
      <w:r w:rsidR="00E86463">
        <w:t>theo quy định.</w:t>
      </w:r>
    </w:p>
    <w:p w14:paraId="7B9F8F2F" w14:textId="719BBEAC" w:rsidR="00243A5D" w:rsidRDefault="006807EF" w:rsidP="00F3197B">
      <w:pPr>
        <w:spacing w:line="360" w:lineRule="auto"/>
        <w:ind w:firstLine="709"/>
        <w:jc w:val="both"/>
      </w:pPr>
      <w:r>
        <w:lastRenderedPageBreak/>
        <w:t>- Tham mưu Ủy ban nhân dân Huyện ra Thông báo viếng nghĩa trang Liệt sĩ Huyện và thành lập Đoàn thăm, tặng quà cho hộ gia đình người có công cách mạng</w:t>
      </w:r>
      <w:r w:rsidR="00467A25">
        <w:t xml:space="preserve"> trên địa bàn Huyện.</w:t>
      </w:r>
    </w:p>
    <w:p w14:paraId="5F6BC04B" w14:textId="1A1E1D30" w:rsidR="008008C7" w:rsidRDefault="008008C7" w:rsidP="00F3197B">
      <w:pPr>
        <w:spacing w:line="360" w:lineRule="auto"/>
        <w:ind w:firstLine="709"/>
        <w:jc w:val="both"/>
      </w:pPr>
      <w:r>
        <w:t>- Tham mưu lập dự toán kinh phí tổ chức thực hiện gửi Phòng Tài chính -Kế hoạch thẩm định, trình Ủy ban nhân dân Huyện xem xét, cho ý kiến.</w:t>
      </w:r>
    </w:p>
    <w:p w14:paraId="3FE34A07" w14:textId="61BD7AAE" w:rsidR="006F7A4A" w:rsidRDefault="00C86E22" w:rsidP="00557589">
      <w:pPr>
        <w:spacing w:line="360" w:lineRule="auto"/>
        <w:ind w:firstLine="709"/>
        <w:jc w:val="both"/>
      </w:pPr>
      <w:r w:rsidRPr="00D04AD9">
        <w:t xml:space="preserve">Văn phòng </w:t>
      </w:r>
      <w:r w:rsidR="00E42064" w:rsidRPr="00D04AD9">
        <w:t>Hội đồng nhân dân</w:t>
      </w:r>
      <w:r w:rsidRPr="00D04AD9">
        <w:t xml:space="preserve"> và </w:t>
      </w:r>
      <w:r w:rsidR="00E42064" w:rsidRPr="00D04AD9">
        <w:t>Ủy ban nhân dân Huyện</w:t>
      </w:r>
      <w:r w:rsidRPr="00D04AD9">
        <w:t xml:space="preserve"> thông báo ý kiến </w:t>
      </w:r>
      <w:r w:rsidR="002F3576" w:rsidRPr="00D04AD9">
        <w:t xml:space="preserve">trên </w:t>
      </w:r>
      <w:r w:rsidRPr="00D04AD9">
        <w:t>đến các đ</w:t>
      </w:r>
      <w:r w:rsidR="003A3813" w:rsidRPr="00D04AD9">
        <w:t>ơn vị trên biết để thực hiện./.</w:t>
      </w:r>
    </w:p>
    <w:p w14:paraId="3D183D67" w14:textId="77777777" w:rsidR="00557589" w:rsidRPr="006F7A4A" w:rsidRDefault="00557589" w:rsidP="00557589">
      <w:pPr>
        <w:spacing w:line="360" w:lineRule="auto"/>
        <w:ind w:firstLine="709"/>
        <w:jc w:val="both"/>
      </w:pPr>
    </w:p>
    <w:tbl>
      <w:tblPr>
        <w:tblW w:w="9072" w:type="dxa"/>
        <w:tblInd w:w="108" w:type="dxa"/>
        <w:tblLayout w:type="fixed"/>
        <w:tblLook w:val="0000" w:firstRow="0" w:lastRow="0" w:firstColumn="0" w:lastColumn="0" w:noHBand="0" w:noVBand="0"/>
      </w:tblPr>
      <w:tblGrid>
        <w:gridCol w:w="4678"/>
        <w:gridCol w:w="4394"/>
      </w:tblGrid>
      <w:tr w:rsidR="00C86E22" w14:paraId="59C9981F" w14:textId="77777777" w:rsidTr="006B6AF0">
        <w:trPr>
          <w:trHeight w:val="1693"/>
        </w:trPr>
        <w:tc>
          <w:tcPr>
            <w:tcW w:w="4678" w:type="dxa"/>
            <w:shd w:val="clear" w:color="auto" w:fill="auto"/>
          </w:tcPr>
          <w:p w14:paraId="113799AA" w14:textId="4EB788E8" w:rsidR="00C86E22" w:rsidRDefault="00C86E22">
            <w:pPr>
              <w:snapToGrid w:val="0"/>
            </w:pPr>
            <w:r>
              <w:rPr>
                <w:b/>
                <w:i/>
                <w:sz w:val="24"/>
              </w:rPr>
              <w:t>Nơi nhận:</w:t>
            </w:r>
          </w:p>
          <w:p w14:paraId="5BF055F0" w14:textId="51E2E5C0" w:rsidR="007A1B83" w:rsidRDefault="00C86E22">
            <w:pPr>
              <w:jc w:val="both"/>
              <w:rPr>
                <w:sz w:val="22"/>
              </w:rPr>
            </w:pPr>
            <w:r>
              <w:rPr>
                <w:sz w:val="22"/>
              </w:rPr>
              <w:t>- CT, các PCT UBND Huyện;</w:t>
            </w:r>
          </w:p>
          <w:p w14:paraId="1E0C32B6" w14:textId="77777777" w:rsidR="00F3197B" w:rsidRDefault="00F3197B">
            <w:pPr>
              <w:jc w:val="both"/>
              <w:rPr>
                <w:sz w:val="22"/>
              </w:rPr>
            </w:pPr>
            <w:r>
              <w:rPr>
                <w:sz w:val="22"/>
              </w:rPr>
              <w:t>- UBMTTQVN, các tổ chức CTXH Huyện;</w:t>
            </w:r>
          </w:p>
          <w:p w14:paraId="550227A3" w14:textId="53679884" w:rsidR="00F3197B" w:rsidRDefault="00F3197B">
            <w:pPr>
              <w:jc w:val="both"/>
              <w:rPr>
                <w:sz w:val="22"/>
              </w:rPr>
            </w:pPr>
            <w:r>
              <w:rPr>
                <w:sz w:val="22"/>
              </w:rPr>
              <w:t>- Các phòng, ban, ngành Huyện;</w:t>
            </w:r>
          </w:p>
          <w:p w14:paraId="4852F3DE" w14:textId="3162656A" w:rsidR="00F3197B" w:rsidRDefault="00F3197B">
            <w:pPr>
              <w:jc w:val="both"/>
              <w:rPr>
                <w:sz w:val="22"/>
              </w:rPr>
            </w:pPr>
            <w:r>
              <w:rPr>
                <w:sz w:val="22"/>
              </w:rPr>
              <w:t>- Ban Quản lý CTCC Huyện;</w:t>
            </w:r>
          </w:p>
          <w:p w14:paraId="0894C6ED" w14:textId="442FACD2" w:rsidR="00492592" w:rsidRDefault="00481405">
            <w:pPr>
              <w:jc w:val="both"/>
              <w:rPr>
                <w:sz w:val="22"/>
              </w:rPr>
            </w:pPr>
            <w:r>
              <w:rPr>
                <w:sz w:val="22"/>
              </w:rPr>
              <w:t>- UBND các xã, thị trấn;</w:t>
            </w:r>
          </w:p>
          <w:p w14:paraId="2E1DCF7A" w14:textId="77777777" w:rsidR="00C86E22" w:rsidRDefault="00C86E22">
            <w:pPr>
              <w:jc w:val="both"/>
            </w:pPr>
            <w:r>
              <w:rPr>
                <w:sz w:val="22"/>
              </w:rPr>
              <w:t xml:space="preserve">- Lãnh đạo văn phòng; </w:t>
            </w:r>
          </w:p>
          <w:p w14:paraId="48AD3564" w14:textId="2632ADEB" w:rsidR="00C86E22" w:rsidRDefault="006F7A4A">
            <w:pPr>
              <w:jc w:val="both"/>
            </w:pPr>
            <w:r>
              <w:rPr>
                <w:sz w:val="22"/>
              </w:rPr>
              <w:t>- CVNC, QTM;</w:t>
            </w:r>
          </w:p>
          <w:p w14:paraId="37E60E67" w14:textId="291F3BE8" w:rsidR="00C86E22" w:rsidRDefault="00481405" w:rsidP="00514AFF">
            <w:r>
              <w:rPr>
                <w:sz w:val="22"/>
                <w:szCs w:val="22"/>
              </w:rPr>
              <w:t>- Lưu: VT.</w:t>
            </w:r>
          </w:p>
        </w:tc>
        <w:tc>
          <w:tcPr>
            <w:tcW w:w="4394" w:type="dxa"/>
            <w:shd w:val="clear" w:color="auto" w:fill="auto"/>
          </w:tcPr>
          <w:p w14:paraId="0FC34D6D" w14:textId="26D95E37" w:rsidR="00C86E22" w:rsidRPr="00F3197B" w:rsidRDefault="00F3197B" w:rsidP="00481405">
            <w:pPr>
              <w:pStyle w:val="Heading3"/>
              <w:tabs>
                <w:tab w:val="left" w:pos="0"/>
              </w:tabs>
              <w:snapToGrid w:val="0"/>
              <w:spacing w:before="0" w:after="0"/>
              <w:jc w:val="center"/>
              <w:rPr>
                <w:sz w:val="28"/>
                <w:szCs w:val="28"/>
              </w:rPr>
            </w:pPr>
            <w:r w:rsidRPr="00F3197B">
              <w:rPr>
                <w:rFonts w:ascii="Times New Roman" w:hAnsi="Times New Roman" w:cs="Times New Roman"/>
                <w:sz w:val="28"/>
                <w:szCs w:val="28"/>
              </w:rPr>
              <w:t xml:space="preserve">KT. </w:t>
            </w:r>
            <w:r w:rsidR="00C86E22" w:rsidRPr="00F3197B">
              <w:rPr>
                <w:rFonts w:ascii="Times New Roman" w:hAnsi="Times New Roman" w:cs="Times New Roman"/>
                <w:sz w:val="28"/>
                <w:szCs w:val="28"/>
              </w:rPr>
              <w:t>CHÁNH VĂN PHÒNG</w:t>
            </w:r>
          </w:p>
          <w:p w14:paraId="4A559FB7" w14:textId="43633348" w:rsidR="00C86E22" w:rsidRPr="00F3197B" w:rsidRDefault="00F3197B" w:rsidP="00481405">
            <w:pPr>
              <w:jc w:val="center"/>
              <w:rPr>
                <w:b/>
              </w:rPr>
            </w:pPr>
            <w:r w:rsidRPr="00F3197B">
              <w:rPr>
                <w:b/>
              </w:rPr>
              <w:t>PHÓ CHÁNH VĂN PHÒNG</w:t>
            </w:r>
          </w:p>
          <w:p w14:paraId="51DD17A1" w14:textId="77777777" w:rsidR="00C86E22" w:rsidRPr="00F3197B" w:rsidRDefault="00C86E22" w:rsidP="00481405">
            <w:pPr>
              <w:jc w:val="center"/>
              <w:rPr>
                <w:b/>
              </w:rPr>
            </w:pPr>
          </w:p>
          <w:p w14:paraId="29E067C3" w14:textId="77777777" w:rsidR="00C86E22" w:rsidRPr="00F3197B" w:rsidRDefault="00C86E22" w:rsidP="00481405">
            <w:pPr>
              <w:spacing w:before="60" w:after="40"/>
              <w:jc w:val="center"/>
              <w:rPr>
                <w:b/>
              </w:rPr>
            </w:pPr>
          </w:p>
          <w:p w14:paraId="0146D53C" w14:textId="77777777" w:rsidR="006F7A4A" w:rsidRPr="00F3197B" w:rsidRDefault="006F7A4A" w:rsidP="00481405">
            <w:pPr>
              <w:spacing w:before="60" w:after="40"/>
              <w:jc w:val="center"/>
              <w:rPr>
                <w:b/>
              </w:rPr>
            </w:pPr>
          </w:p>
          <w:p w14:paraId="394F7178" w14:textId="77777777" w:rsidR="00F3197B" w:rsidRPr="00F3197B" w:rsidRDefault="00F3197B" w:rsidP="00481405">
            <w:pPr>
              <w:spacing w:before="60" w:after="40"/>
              <w:jc w:val="center"/>
              <w:rPr>
                <w:b/>
              </w:rPr>
            </w:pPr>
          </w:p>
          <w:p w14:paraId="72077FB1" w14:textId="77777777" w:rsidR="00481405" w:rsidRPr="00F3197B" w:rsidRDefault="00481405" w:rsidP="00481405">
            <w:pPr>
              <w:spacing w:before="60" w:after="40"/>
              <w:jc w:val="center"/>
              <w:rPr>
                <w:b/>
              </w:rPr>
            </w:pPr>
          </w:p>
          <w:p w14:paraId="20F96960" w14:textId="77777777" w:rsidR="00C86E22" w:rsidRPr="00F3197B" w:rsidRDefault="00C86E22" w:rsidP="00481405">
            <w:pPr>
              <w:jc w:val="center"/>
              <w:rPr>
                <w:b/>
              </w:rPr>
            </w:pPr>
          </w:p>
          <w:p w14:paraId="1B4C50EF" w14:textId="293A36A7" w:rsidR="00C86E22" w:rsidRPr="00F3197B" w:rsidRDefault="00F3197B" w:rsidP="00481405">
            <w:pPr>
              <w:jc w:val="center"/>
              <w:rPr>
                <w:b/>
              </w:rPr>
            </w:pPr>
            <w:r w:rsidRPr="00F3197B">
              <w:rPr>
                <w:b/>
              </w:rPr>
              <w:t>Phạm Xuân Thảo</w:t>
            </w:r>
          </w:p>
        </w:tc>
      </w:tr>
    </w:tbl>
    <w:p w14:paraId="25DDB90D" w14:textId="77777777" w:rsidR="00C86E22" w:rsidRDefault="00C86E22">
      <w:pPr>
        <w:tabs>
          <w:tab w:val="left" w:pos="3329"/>
        </w:tabs>
        <w:jc w:val="both"/>
      </w:pPr>
      <w:r>
        <w:tab/>
      </w:r>
    </w:p>
    <w:sectPr w:rsidR="00C86E22" w:rsidSect="00481405">
      <w:footerReference w:type="default" r:id="rId8"/>
      <w:footerReference w:type="first" r:id="rId9"/>
      <w:pgSz w:w="11906" w:h="16838"/>
      <w:pgMar w:top="1134" w:right="1134" w:bottom="1134" w:left="1701" w:header="720"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C3999" w14:textId="77777777" w:rsidR="00E95693" w:rsidRDefault="00E95693">
      <w:r>
        <w:separator/>
      </w:r>
    </w:p>
  </w:endnote>
  <w:endnote w:type="continuationSeparator" w:id="0">
    <w:p w14:paraId="70E1C8B2" w14:textId="77777777" w:rsidR="00E95693" w:rsidRDefault="00E9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Noto Sans SC Regular">
    <w:charset w:val="01"/>
    <w:family w:val="auto"/>
    <w:pitch w:val="variable"/>
  </w:font>
  <w:font w:name="Noto Sans Devanagari">
    <w:altName w:val="Times New Roman"/>
    <w:charset w:val="00"/>
    <w:family w:val="swiss"/>
    <w:pitch w:val="variable"/>
    <w:sig w:usb0="80008023" w:usb1="00002046" w:usb2="00000000" w:usb3="00000000" w:csb0="00000001"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1C295" w14:textId="77777777" w:rsidR="00F81967" w:rsidRDefault="00F81967">
    <w:pPr>
      <w:pStyle w:val="Footer"/>
      <w:ind w:right="360"/>
      <w:rPr>
        <w:sz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481BA" w14:textId="77777777" w:rsidR="00F81967" w:rsidRDefault="00F819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767FE" w14:textId="77777777" w:rsidR="00E95693" w:rsidRDefault="00E95693">
      <w:r>
        <w:separator/>
      </w:r>
    </w:p>
  </w:footnote>
  <w:footnote w:type="continuationSeparator" w:id="0">
    <w:p w14:paraId="562C0C6E" w14:textId="77777777" w:rsidR="00E95693" w:rsidRDefault="00E956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3B92EB0"/>
    <w:multiLevelType w:val="hybridMultilevel"/>
    <w:tmpl w:val="A552AD5C"/>
    <w:lvl w:ilvl="0" w:tplc="C46861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5AA"/>
    <w:rsid w:val="00004E44"/>
    <w:rsid w:val="00004EC6"/>
    <w:rsid w:val="00014E03"/>
    <w:rsid w:val="00022985"/>
    <w:rsid w:val="0003087B"/>
    <w:rsid w:val="00031CF4"/>
    <w:rsid w:val="000406BB"/>
    <w:rsid w:val="0004315C"/>
    <w:rsid w:val="00050858"/>
    <w:rsid w:val="00053268"/>
    <w:rsid w:val="00056CCF"/>
    <w:rsid w:val="00061260"/>
    <w:rsid w:val="00063A38"/>
    <w:rsid w:val="00063E63"/>
    <w:rsid w:val="00067A2F"/>
    <w:rsid w:val="00071DF6"/>
    <w:rsid w:val="0007479C"/>
    <w:rsid w:val="00075C01"/>
    <w:rsid w:val="00095C82"/>
    <w:rsid w:val="00095E91"/>
    <w:rsid w:val="0009605E"/>
    <w:rsid w:val="000A1D92"/>
    <w:rsid w:val="000A3C82"/>
    <w:rsid w:val="000A4EED"/>
    <w:rsid w:val="000A73BA"/>
    <w:rsid w:val="000A79F0"/>
    <w:rsid w:val="000B00BE"/>
    <w:rsid w:val="000C0815"/>
    <w:rsid w:val="000C703D"/>
    <w:rsid w:val="000D208C"/>
    <w:rsid w:val="000D3FC6"/>
    <w:rsid w:val="000D543E"/>
    <w:rsid w:val="000D682E"/>
    <w:rsid w:val="000E3043"/>
    <w:rsid w:val="000F0AE5"/>
    <w:rsid w:val="000F4121"/>
    <w:rsid w:val="00105502"/>
    <w:rsid w:val="00115373"/>
    <w:rsid w:val="001157F6"/>
    <w:rsid w:val="00125EA6"/>
    <w:rsid w:val="001270A9"/>
    <w:rsid w:val="00135488"/>
    <w:rsid w:val="00143E7F"/>
    <w:rsid w:val="001512B9"/>
    <w:rsid w:val="00160BB6"/>
    <w:rsid w:val="00162605"/>
    <w:rsid w:val="00162EBB"/>
    <w:rsid w:val="00163922"/>
    <w:rsid w:val="0017090C"/>
    <w:rsid w:val="00171527"/>
    <w:rsid w:val="00173000"/>
    <w:rsid w:val="0017359D"/>
    <w:rsid w:val="00173628"/>
    <w:rsid w:val="001950CF"/>
    <w:rsid w:val="00196F86"/>
    <w:rsid w:val="001B2660"/>
    <w:rsid w:val="001C2D01"/>
    <w:rsid w:val="001D51AC"/>
    <w:rsid w:val="001D624E"/>
    <w:rsid w:val="001E43EE"/>
    <w:rsid w:val="00200935"/>
    <w:rsid w:val="002159B8"/>
    <w:rsid w:val="00220988"/>
    <w:rsid w:val="00220BD4"/>
    <w:rsid w:val="00225B91"/>
    <w:rsid w:val="00231941"/>
    <w:rsid w:val="00243A5D"/>
    <w:rsid w:val="00250269"/>
    <w:rsid w:val="00252BD6"/>
    <w:rsid w:val="00254EEF"/>
    <w:rsid w:val="0025753E"/>
    <w:rsid w:val="00267DE6"/>
    <w:rsid w:val="00290ACE"/>
    <w:rsid w:val="002A0229"/>
    <w:rsid w:val="002A502D"/>
    <w:rsid w:val="002B43F2"/>
    <w:rsid w:val="002B6E78"/>
    <w:rsid w:val="002C7847"/>
    <w:rsid w:val="002D61B6"/>
    <w:rsid w:val="002E6C86"/>
    <w:rsid w:val="002F12BF"/>
    <w:rsid w:val="002F3576"/>
    <w:rsid w:val="00325461"/>
    <w:rsid w:val="003278FD"/>
    <w:rsid w:val="00330FF5"/>
    <w:rsid w:val="00336E39"/>
    <w:rsid w:val="00362089"/>
    <w:rsid w:val="00364557"/>
    <w:rsid w:val="00383F1B"/>
    <w:rsid w:val="00385579"/>
    <w:rsid w:val="00386998"/>
    <w:rsid w:val="00386D32"/>
    <w:rsid w:val="003A0D76"/>
    <w:rsid w:val="003A3813"/>
    <w:rsid w:val="003A72CE"/>
    <w:rsid w:val="003C0582"/>
    <w:rsid w:val="003C64BE"/>
    <w:rsid w:val="003C7E7B"/>
    <w:rsid w:val="003D472F"/>
    <w:rsid w:val="003D727D"/>
    <w:rsid w:val="003F2F41"/>
    <w:rsid w:val="003F5863"/>
    <w:rsid w:val="003F6C5A"/>
    <w:rsid w:val="00404117"/>
    <w:rsid w:val="00413FE2"/>
    <w:rsid w:val="00415C91"/>
    <w:rsid w:val="004254C3"/>
    <w:rsid w:val="00440377"/>
    <w:rsid w:val="00442968"/>
    <w:rsid w:val="00443545"/>
    <w:rsid w:val="0044496C"/>
    <w:rsid w:val="00446F5F"/>
    <w:rsid w:val="004511A1"/>
    <w:rsid w:val="00452F05"/>
    <w:rsid w:val="00463C19"/>
    <w:rsid w:val="00467168"/>
    <w:rsid w:val="00467A25"/>
    <w:rsid w:val="0047502B"/>
    <w:rsid w:val="00481405"/>
    <w:rsid w:val="0048416D"/>
    <w:rsid w:val="004918D3"/>
    <w:rsid w:val="00492592"/>
    <w:rsid w:val="004968DE"/>
    <w:rsid w:val="004A4FE5"/>
    <w:rsid w:val="004C2718"/>
    <w:rsid w:val="004C4A82"/>
    <w:rsid w:val="004C6CCC"/>
    <w:rsid w:val="004F1F62"/>
    <w:rsid w:val="004F2D52"/>
    <w:rsid w:val="004F35EE"/>
    <w:rsid w:val="00501698"/>
    <w:rsid w:val="00514AFF"/>
    <w:rsid w:val="005167FB"/>
    <w:rsid w:val="00534435"/>
    <w:rsid w:val="00557589"/>
    <w:rsid w:val="00573145"/>
    <w:rsid w:val="005833AC"/>
    <w:rsid w:val="00583DBE"/>
    <w:rsid w:val="00590EFA"/>
    <w:rsid w:val="0059423A"/>
    <w:rsid w:val="00594F30"/>
    <w:rsid w:val="00596A8C"/>
    <w:rsid w:val="005B1560"/>
    <w:rsid w:val="005D4EA5"/>
    <w:rsid w:val="005F03DF"/>
    <w:rsid w:val="005F4D15"/>
    <w:rsid w:val="006024F3"/>
    <w:rsid w:val="00615F9A"/>
    <w:rsid w:val="0061617A"/>
    <w:rsid w:val="00633A25"/>
    <w:rsid w:val="00637964"/>
    <w:rsid w:val="006417B3"/>
    <w:rsid w:val="0065074F"/>
    <w:rsid w:val="0065209D"/>
    <w:rsid w:val="00660DF3"/>
    <w:rsid w:val="00666F00"/>
    <w:rsid w:val="00671815"/>
    <w:rsid w:val="00677F8B"/>
    <w:rsid w:val="006807EF"/>
    <w:rsid w:val="006A062B"/>
    <w:rsid w:val="006A132C"/>
    <w:rsid w:val="006A744C"/>
    <w:rsid w:val="006B6AF0"/>
    <w:rsid w:val="006B6FFA"/>
    <w:rsid w:val="006C028E"/>
    <w:rsid w:val="006C7657"/>
    <w:rsid w:val="006C7717"/>
    <w:rsid w:val="006C78A8"/>
    <w:rsid w:val="006D6D54"/>
    <w:rsid w:val="006E0BE7"/>
    <w:rsid w:val="006E799B"/>
    <w:rsid w:val="006F08BA"/>
    <w:rsid w:val="006F6E01"/>
    <w:rsid w:val="006F7A4A"/>
    <w:rsid w:val="00711793"/>
    <w:rsid w:val="0071372A"/>
    <w:rsid w:val="00716655"/>
    <w:rsid w:val="007228A8"/>
    <w:rsid w:val="00723E81"/>
    <w:rsid w:val="0073383E"/>
    <w:rsid w:val="00752731"/>
    <w:rsid w:val="00753BCB"/>
    <w:rsid w:val="00763F87"/>
    <w:rsid w:val="007642F6"/>
    <w:rsid w:val="0077064A"/>
    <w:rsid w:val="0078709B"/>
    <w:rsid w:val="00787B40"/>
    <w:rsid w:val="007A14C1"/>
    <w:rsid w:val="007A1B83"/>
    <w:rsid w:val="007A6B9A"/>
    <w:rsid w:val="007A7377"/>
    <w:rsid w:val="007B527A"/>
    <w:rsid w:val="007B675E"/>
    <w:rsid w:val="007C25DF"/>
    <w:rsid w:val="007D1BD1"/>
    <w:rsid w:val="007D4F12"/>
    <w:rsid w:val="007D58E0"/>
    <w:rsid w:val="007D5C8C"/>
    <w:rsid w:val="007D714F"/>
    <w:rsid w:val="007F2519"/>
    <w:rsid w:val="007F5DDD"/>
    <w:rsid w:val="008008C7"/>
    <w:rsid w:val="008108CB"/>
    <w:rsid w:val="0081338D"/>
    <w:rsid w:val="00814B94"/>
    <w:rsid w:val="00815C84"/>
    <w:rsid w:val="00815DAB"/>
    <w:rsid w:val="0081635F"/>
    <w:rsid w:val="008320EC"/>
    <w:rsid w:val="0084482E"/>
    <w:rsid w:val="0084598F"/>
    <w:rsid w:val="00860F99"/>
    <w:rsid w:val="0086109E"/>
    <w:rsid w:val="00874A40"/>
    <w:rsid w:val="008817BC"/>
    <w:rsid w:val="0088184A"/>
    <w:rsid w:val="00887BF8"/>
    <w:rsid w:val="008966EE"/>
    <w:rsid w:val="008A2304"/>
    <w:rsid w:val="008C19B8"/>
    <w:rsid w:val="008C24F6"/>
    <w:rsid w:val="008C42F9"/>
    <w:rsid w:val="008D3E56"/>
    <w:rsid w:val="008D3F4B"/>
    <w:rsid w:val="008D712C"/>
    <w:rsid w:val="008E1F18"/>
    <w:rsid w:val="008E3554"/>
    <w:rsid w:val="008F2987"/>
    <w:rsid w:val="008F527C"/>
    <w:rsid w:val="0090035E"/>
    <w:rsid w:val="00903787"/>
    <w:rsid w:val="009075AC"/>
    <w:rsid w:val="00916819"/>
    <w:rsid w:val="00920B94"/>
    <w:rsid w:val="00922947"/>
    <w:rsid w:val="00925285"/>
    <w:rsid w:val="00936FEE"/>
    <w:rsid w:val="009375BA"/>
    <w:rsid w:val="00943C32"/>
    <w:rsid w:val="00951231"/>
    <w:rsid w:val="00952788"/>
    <w:rsid w:val="00953319"/>
    <w:rsid w:val="00955026"/>
    <w:rsid w:val="00956D5C"/>
    <w:rsid w:val="00957D66"/>
    <w:rsid w:val="009663E8"/>
    <w:rsid w:val="009667CE"/>
    <w:rsid w:val="00985357"/>
    <w:rsid w:val="009A19A9"/>
    <w:rsid w:val="009B4A73"/>
    <w:rsid w:val="009D2398"/>
    <w:rsid w:val="00A05F46"/>
    <w:rsid w:val="00A10813"/>
    <w:rsid w:val="00A268DD"/>
    <w:rsid w:val="00A45B4F"/>
    <w:rsid w:val="00A53A05"/>
    <w:rsid w:val="00A54C6D"/>
    <w:rsid w:val="00A61644"/>
    <w:rsid w:val="00A6451D"/>
    <w:rsid w:val="00A66995"/>
    <w:rsid w:val="00A7124B"/>
    <w:rsid w:val="00A71D23"/>
    <w:rsid w:val="00A72F93"/>
    <w:rsid w:val="00A75413"/>
    <w:rsid w:val="00A813C2"/>
    <w:rsid w:val="00A85150"/>
    <w:rsid w:val="00A86BBE"/>
    <w:rsid w:val="00A9456B"/>
    <w:rsid w:val="00A96A81"/>
    <w:rsid w:val="00AA64E0"/>
    <w:rsid w:val="00AA796D"/>
    <w:rsid w:val="00AC7647"/>
    <w:rsid w:val="00AD4A00"/>
    <w:rsid w:val="00AD7CE6"/>
    <w:rsid w:val="00AF028A"/>
    <w:rsid w:val="00AF0ED4"/>
    <w:rsid w:val="00B10D96"/>
    <w:rsid w:val="00B115AA"/>
    <w:rsid w:val="00B254FC"/>
    <w:rsid w:val="00B25EFD"/>
    <w:rsid w:val="00B27B21"/>
    <w:rsid w:val="00B3002D"/>
    <w:rsid w:val="00B318E6"/>
    <w:rsid w:val="00B31F27"/>
    <w:rsid w:val="00B34011"/>
    <w:rsid w:val="00B366A6"/>
    <w:rsid w:val="00B36D0A"/>
    <w:rsid w:val="00B42F4D"/>
    <w:rsid w:val="00B479F0"/>
    <w:rsid w:val="00B72AB7"/>
    <w:rsid w:val="00B7318B"/>
    <w:rsid w:val="00B82B97"/>
    <w:rsid w:val="00B96D17"/>
    <w:rsid w:val="00BA0282"/>
    <w:rsid w:val="00BA0BEA"/>
    <w:rsid w:val="00BA445C"/>
    <w:rsid w:val="00BA5B2E"/>
    <w:rsid w:val="00BC49DC"/>
    <w:rsid w:val="00BD08EE"/>
    <w:rsid w:val="00BD193D"/>
    <w:rsid w:val="00BE14D1"/>
    <w:rsid w:val="00BF142C"/>
    <w:rsid w:val="00BF2319"/>
    <w:rsid w:val="00C02C50"/>
    <w:rsid w:val="00C12BF6"/>
    <w:rsid w:val="00C16EB7"/>
    <w:rsid w:val="00C16FE4"/>
    <w:rsid w:val="00C246D5"/>
    <w:rsid w:val="00C46730"/>
    <w:rsid w:val="00C52B8E"/>
    <w:rsid w:val="00C53EB8"/>
    <w:rsid w:val="00C55042"/>
    <w:rsid w:val="00C631C9"/>
    <w:rsid w:val="00C631CF"/>
    <w:rsid w:val="00C82C80"/>
    <w:rsid w:val="00C84E09"/>
    <w:rsid w:val="00C86E22"/>
    <w:rsid w:val="00C87B97"/>
    <w:rsid w:val="00CB2BE1"/>
    <w:rsid w:val="00CB6214"/>
    <w:rsid w:val="00CB66D0"/>
    <w:rsid w:val="00CB68FC"/>
    <w:rsid w:val="00CB7AC7"/>
    <w:rsid w:val="00CC24E8"/>
    <w:rsid w:val="00CC2E86"/>
    <w:rsid w:val="00CD145E"/>
    <w:rsid w:val="00CE0A8A"/>
    <w:rsid w:val="00CF54C0"/>
    <w:rsid w:val="00D04AD9"/>
    <w:rsid w:val="00D06BC2"/>
    <w:rsid w:val="00D21BD7"/>
    <w:rsid w:val="00D220A5"/>
    <w:rsid w:val="00D31263"/>
    <w:rsid w:val="00D45BFE"/>
    <w:rsid w:val="00D56A53"/>
    <w:rsid w:val="00D5724F"/>
    <w:rsid w:val="00D759C3"/>
    <w:rsid w:val="00D80B9C"/>
    <w:rsid w:val="00D83B6F"/>
    <w:rsid w:val="00DA7E14"/>
    <w:rsid w:val="00DB5FB9"/>
    <w:rsid w:val="00DC2C3F"/>
    <w:rsid w:val="00DD0377"/>
    <w:rsid w:val="00DF1D81"/>
    <w:rsid w:val="00E01829"/>
    <w:rsid w:val="00E105A1"/>
    <w:rsid w:val="00E11C2B"/>
    <w:rsid w:val="00E14B0D"/>
    <w:rsid w:val="00E16637"/>
    <w:rsid w:val="00E1682F"/>
    <w:rsid w:val="00E30F86"/>
    <w:rsid w:val="00E337DC"/>
    <w:rsid w:val="00E3394E"/>
    <w:rsid w:val="00E42064"/>
    <w:rsid w:val="00E42E7E"/>
    <w:rsid w:val="00E43E95"/>
    <w:rsid w:val="00E45066"/>
    <w:rsid w:val="00E47862"/>
    <w:rsid w:val="00E508BE"/>
    <w:rsid w:val="00E55563"/>
    <w:rsid w:val="00E63767"/>
    <w:rsid w:val="00E75958"/>
    <w:rsid w:val="00E86463"/>
    <w:rsid w:val="00E8686A"/>
    <w:rsid w:val="00E95693"/>
    <w:rsid w:val="00EA0D8B"/>
    <w:rsid w:val="00EA5980"/>
    <w:rsid w:val="00EC113A"/>
    <w:rsid w:val="00EC711D"/>
    <w:rsid w:val="00ED0BF5"/>
    <w:rsid w:val="00ED45EE"/>
    <w:rsid w:val="00ED5FE5"/>
    <w:rsid w:val="00EF4B95"/>
    <w:rsid w:val="00F00B58"/>
    <w:rsid w:val="00F02767"/>
    <w:rsid w:val="00F21956"/>
    <w:rsid w:val="00F3197B"/>
    <w:rsid w:val="00F441C1"/>
    <w:rsid w:val="00F47947"/>
    <w:rsid w:val="00F56263"/>
    <w:rsid w:val="00F65B37"/>
    <w:rsid w:val="00F81967"/>
    <w:rsid w:val="00F857EC"/>
    <w:rsid w:val="00F935C9"/>
    <w:rsid w:val="00F93A3D"/>
    <w:rsid w:val="00F9404A"/>
    <w:rsid w:val="00FA28E9"/>
    <w:rsid w:val="00FA762D"/>
    <w:rsid w:val="00FB010B"/>
    <w:rsid w:val="00FB209E"/>
    <w:rsid w:val="00FB40BE"/>
    <w:rsid w:val="00FB52B7"/>
    <w:rsid w:val="00FB65EF"/>
    <w:rsid w:val="00FD2BD3"/>
    <w:rsid w:val="00FF4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B1F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8"/>
      <w:szCs w:val="28"/>
      <w:lang w:eastAsia="zh-CN"/>
    </w:rPr>
  </w:style>
  <w:style w:type="paragraph" w:styleId="Heading1">
    <w:name w:val="heading 1"/>
    <w:basedOn w:val="Normal"/>
    <w:next w:val="Normal"/>
    <w:qFormat/>
    <w:pPr>
      <w:keepNext/>
      <w:numPr>
        <w:numId w:val="1"/>
      </w:numPr>
      <w:jc w:val="both"/>
      <w:outlineLvl w:val="0"/>
    </w:pPr>
    <w:rPr>
      <w:b/>
      <w:bCs/>
    </w:rPr>
  </w:style>
  <w:style w:type="paragraph" w:styleId="Heading3">
    <w:name w:val="heading 3"/>
    <w:basedOn w:val="Normal"/>
    <w:next w:val="Normal"/>
    <w:qFormat/>
    <w:pPr>
      <w:keepNext/>
      <w:numPr>
        <w:ilvl w:val="2"/>
        <w:numId w:val="1"/>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eastAsia="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styleId="PageNumber">
    <w:name w:val="page number"/>
    <w:basedOn w:val="DefaultParagraphFont"/>
  </w:style>
  <w:style w:type="character" w:customStyle="1" w:styleId="Ktccch">
    <w:name w:val="Ký tự cước chú"/>
    <w:rPr>
      <w:vertAlign w:val="superscript"/>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customStyle="1" w:styleId="Tiu">
    <w:name w:val="Tiêu đề"/>
    <w:basedOn w:val="Normal"/>
    <w:next w:val="BodyText"/>
    <w:pPr>
      <w:keepNext/>
      <w:spacing w:before="240" w:after="120"/>
    </w:pPr>
    <w:rPr>
      <w:rFonts w:ascii="Liberation Sans" w:eastAsia="Noto Sans SC Regular" w:hAnsi="Liberation Sans" w:cs="Noto Sans Devanagari"/>
    </w:rPr>
  </w:style>
  <w:style w:type="paragraph" w:styleId="BodyText">
    <w:name w:val="Body Text"/>
    <w:basedOn w:val="Normal"/>
    <w:pPr>
      <w:jc w:val="both"/>
    </w:pPr>
    <w:rPr>
      <w:rFonts w:ascii="VNI-Times" w:hAnsi="VNI-Times" w:cs="VNI-Times"/>
      <w:szCs w:val="24"/>
    </w:r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Chmc">
    <w:name w:val="Chỉ mục"/>
    <w:basedOn w:val="Normal"/>
    <w:pPr>
      <w:suppressLineNumbers/>
    </w:pPr>
    <w:rPr>
      <w:rFonts w:cs="Noto Sans Devanagari"/>
    </w:rPr>
  </w:style>
  <w:style w:type="paragraph" w:styleId="BodyTextIndent">
    <w:name w:val="Body Text Indent"/>
    <w:basedOn w:val="Normal"/>
    <w:pPr>
      <w:spacing w:before="80" w:after="80"/>
      <w:ind w:firstLine="720"/>
      <w:jc w:val="both"/>
    </w:pPr>
    <w:rPr>
      <w:rFonts w:ascii="VNI-Times" w:hAnsi="VNI-Times" w:cs="VNI-Time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2">
    <w:name w:val="Body Text Indent 2"/>
    <w:basedOn w:val="Normal"/>
    <w:pPr>
      <w:spacing w:after="120" w:line="480" w:lineRule="auto"/>
      <w:ind w:left="360"/>
    </w:pPr>
  </w:style>
  <w:style w:type="paragraph" w:styleId="FootnoteText">
    <w:name w:val="footnote text"/>
    <w:basedOn w:val="Normal"/>
    <w:rPr>
      <w:sz w:val="20"/>
      <w:szCs w:val="20"/>
    </w:rPr>
  </w:style>
  <w:style w:type="paragraph" w:styleId="BodyText3">
    <w:name w:val="Body Text 3"/>
    <w:basedOn w:val="Normal"/>
    <w:pPr>
      <w:spacing w:after="120"/>
    </w:pPr>
    <w:rPr>
      <w:sz w:val="16"/>
      <w:szCs w:val="16"/>
    </w:rPr>
  </w:style>
  <w:style w:type="paragraph" w:customStyle="1" w:styleId="MucNho">
    <w:name w:val="MucNho"/>
    <w:basedOn w:val="Normal"/>
    <w:pPr>
      <w:jc w:val="both"/>
    </w:pPr>
    <w:rPr>
      <w:b/>
      <w:bCs/>
    </w:rPr>
  </w:style>
  <w:style w:type="paragraph" w:styleId="BalloonText">
    <w:name w:val="Balloon Text"/>
    <w:basedOn w:val="Normal"/>
    <w:rPr>
      <w:rFonts w:ascii="Tahoma" w:hAnsi="Tahoma" w:cs="Tahoma"/>
      <w:sz w:val="16"/>
      <w:szCs w:val="16"/>
    </w:rPr>
  </w:style>
  <w:style w:type="paragraph" w:customStyle="1" w:styleId="DefaultParagraphFontParaCharCharCharCharChar">
    <w:name w:val="Default Paragraph Font Para Char Char Char Char Char"/>
    <w:pPr>
      <w:tabs>
        <w:tab w:val="left" w:pos="1152"/>
      </w:tabs>
      <w:suppressAutoHyphens/>
      <w:spacing w:before="120" w:after="120" w:line="312" w:lineRule="auto"/>
    </w:pPr>
    <w:rPr>
      <w:rFonts w:ascii="Arial" w:hAnsi="Arial" w:cs="Arial"/>
      <w:sz w:val="26"/>
      <w:szCs w:val="26"/>
      <w:lang w:eastAsia="zh-CN"/>
    </w:rPr>
  </w:style>
  <w:style w:type="paragraph" w:styleId="BodyTextIndent3">
    <w:name w:val="Body Text Indent 3"/>
    <w:basedOn w:val="Normal"/>
    <w:pPr>
      <w:spacing w:before="240" w:after="120"/>
      <w:ind w:firstLine="720"/>
      <w:jc w:val="both"/>
    </w:pPr>
    <w:rPr>
      <w:rFonts w:ascii=".VnTime" w:hAnsi=".VnTime" w:cs=".VnTime"/>
      <w:szCs w:val="20"/>
    </w:rPr>
  </w:style>
  <w:style w:type="paragraph" w:customStyle="1" w:styleId="Char1CharCharChar1">
    <w:name w:val="Char1 Char Char Char1"/>
    <w:basedOn w:val="Normal"/>
    <w:pPr>
      <w:pageBreakBefore/>
      <w:spacing w:before="280" w:after="280"/>
    </w:pPr>
    <w:rPr>
      <w:rFonts w:ascii="Tahoma" w:hAnsi="Tahoma" w:cs="Tahoma"/>
      <w:sz w:val="20"/>
      <w:szCs w:val="20"/>
    </w:rPr>
  </w:style>
  <w:style w:type="paragraph" w:customStyle="1" w:styleId="CharCharChar1Char">
    <w:name w:val="Char Char Char1 Char"/>
    <w:basedOn w:val="Normal"/>
    <w:pPr>
      <w:spacing w:after="160" w:line="240" w:lineRule="exact"/>
    </w:pPr>
    <w:rPr>
      <w:rFonts w:ascii="Verdana" w:hAnsi="Verdana" w:cs="Verdana"/>
      <w:sz w:val="20"/>
      <w:szCs w:val="20"/>
    </w:rPr>
  </w:style>
  <w:style w:type="paragraph" w:customStyle="1" w:styleId="Nidungbng">
    <w:name w:val="Nội dung bảng"/>
    <w:basedOn w:val="Normal"/>
    <w:pPr>
      <w:suppressLineNumbers/>
    </w:pPr>
  </w:style>
  <w:style w:type="paragraph" w:customStyle="1" w:styleId="Tiubng">
    <w:name w:val="Tiêu đề bảng"/>
    <w:basedOn w:val="Nidungbng"/>
    <w:pPr>
      <w:jc w:val="center"/>
    </w:pPr>
    <w:rPr>
      <w:b/>
      <w:bCs/>
    </w:rPr>
  </w:style>
  <w:style w:type="paragraph" w:styleId="ListParagraph">
    <w:name w:val="List Paragraph"/>
    <w:basedOn w:val="Normal"/>
    <w:uiPriority w:val="34"/>
    <w:qFormat/>
    <w:rsid w:val="00590EF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8"/>
      <w:szCs w:val="28"/>
      <w:lang w:eastAsia="zh-CN"/>
    </w:rPr>
  </w:style>
  <w:style w:type="paragraph" w:styleId="Heading1">
    <w:name w:val="heading 1"/>
    <w:basedOn w:val="Normal"/>
    <w:next w:val="Normal"/>
    <w:qFormat/>
    <w:pPr>
      <w:keepNext/>
      <w:numPr>
        <w:numId w:val="1"/>
      </w:numPr>
      <w:jc w:val="both"/>
      <w:outlineLvl w:val="0"/>
    </w:pPr>
    <w:rPr>
      <w:b/>
      <w:bCs/>
    </w:rPr>
  </w:style>
  <w:style w:type="paragraph" w:styleId="Heading3">
    <w:name w:val="heading 3"/>
    <w:basedOn w:val="Normal"/>
    <w:next w:val="Normal"/>
    <w:qFormat/>
    <w:pPr>
      <w:keepNext/>
      <w:numPr>
        <w:ilvl w:val="2"/>
        <w:numId w:val="1"/>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eastAsia="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styleId="PageNumber">
    <w:name w:val="page number"/>
    <w:basedOn w:val="DefaultParagraphFont"/>
  </w:style>
  <w:style w:type="character" w:customStyle="1" w:styleId="Ktccch">
    <w:name w:val="Ký tự cước chú"/>
    <w:rPr>
      <w:vertAlign w:val="superscript"/>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customStyle="1" w:styleId="Tiu">
    <w:name w:val="Tiêu đề"/>
    <w:basedOn w:val="Normal"/>
    <w:next w:val="BodyText"/>
    <w:pPr>
      <w:keepNext/>
      <w:spacing w:before="240" w:after="120"/>
    </w:pPr>
    <w:rPr>
      <w:rFonts w:ascii="Liberation Sans" w:eastAsia="Noto Sans SC Regular" w:hAnsi="Liberation Sans" w:cs="Noto Sans Devanagari"/>
    </w:rPr>
  </w:style>
  <w:style w:type="paragraph" w:styleId="BodyText">
    <w:name w:val="Body Text"/>
    <w:basedOn w:val="Normal"/>
    <w:pPr>
      <w:jc w:val="both"/>
    </w:pPr>
    <w:rPr>
      <w:rFonts w:ascii="VNI-Times" w:hAnsi="VNI-Times" w:cs="VNI-Times"/>
      <w:szCs w:val="24"/>
    </w:r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Chmc">
    <w:name w:val="Chỉ mục"/>
    <w:basedOn w:val="Normal"/>
    <w:pPr>
      <w:suppressLineNumbers/>
    </w:pPr>
    <w:rPr>
      <w:rFonts w:cs="Noto Sans Devanagari"/>
    </w:rPr>
  </w:style>
  <w:style w:type="paragraph" w:styleId="BodyTextIndent">
    <w:name w:val="Body Text Indent"/>
    <w:basedOn w:val="Normal"/>
    <w:pPr>
      <w:spacing w:before="80" w:after="80"/>
      <w:ind w:firstLine="720"/>
      <w:jc w:val="both"/>
    </w:pPr>
    <w:rPr>
      <w:rFonts w:ascii="VNI-Times" w:hAnsi="VNI-Times" w:cs="VNI-Time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2">
    <w:name w:val="Body Text Indent 2"/>
    <w:basedOn w:val="Normal"/>
    <w:pPr>
      <w:spacing w:after="120" w:line="480" w:lineRule="auto"/>
      <w:ind w:left="360"/>
    </w:pPr>
  </w:style>
  <w:style w:type="paragraph" w:styleId="FootnoteText">
    <w:name w:val="footnote text"/>
    <w:basedOn w:val="Normal"/>
    <w:rPr>
      <w:sz w:val="20"/>
      <w:szCs w:val="20"/>
    </w:rPr>
  </w:style>
  <w:style w:type="paragraph" w:styleId="BodyText3">
    <w:name w:val="Body Text 3"/>
    <w:basedOn w:val="Normal"/>
    <w:pPr>
      <w:spacing w:after="120"/>
    </w:pPr>
    <w:rPr>
      <w:sz w:val="16"/>
      <w:szCs w:val="16"/>
    </w:rPr>
  </w:style>
  <w:style w:type="paragraph" w:customStyle="1" w:styleId="MucNho">
    <w:name w:val="MucNho"/>
    <w:basedOn w:val="Normal"/>
    <w:pPr>
      <w:jc w:val="both"/>
    </w:pPr>
    <w:rPr>
      <w:b/>
      <w:bCs/>
    </w:rPr>
  </w:style>
  <w:style w:type="paragraph" w:styleId="BalloonText">
    <w:name w:val="Balloon Text"/>
    <w:basedOn w:val="Normal"/>
    <w:rPr>
      <w:rFonts w:ascii="Tahoma" w:hAnsi="Tahoma" w:cs="Tahoma"/>
      <w:sz w:val="16"/>
      <w:szCs w:val="16"/>
    </w:rPr>
  </w:style>
  <w:style w:type="paragraph" w:customStyle="1" w:styleId="DefaultParagraphFontParaCharCharCharCharChar">
    <w:name w:val="Default Paragraph Font Para Char Char Char Char Char"/>
    <w:pPr>
      <w:tabs>
        <w:tab w:val="left" w:pos="1152"/>
      </w:tabs>
      <w:suppressAutoHyphens/>
      <w:spacing w:before="120" w:after="120" w:line="312" w:lineRule="auto"/>
    </w:pPr>
    <w:rPr>
      <w:rFonts w:ascii="Arial" w:hAnsi="Arial" w:cs="Arial"/>
      <w:sz w:val="26"/>
      <w:szCs w:val="26"/>
      <w:lang w:eastAsia="zh-CN"/>
    </w:rPr>
  </w:style>
  <w:style w:type="paragraph" w:styleId="BodyTextIndent3">
    <w:name w:val="Body Text Indent 3"/>
    <w:basedOn w:val="Normal"/>
    <w:pPr>
      <w:spacing w:before="240" w:after="120"/>
      <w:ind w:firstLine="720"/>
      <w:jc w:val="both"/>
    </w:pPr>
    <w:rPr>
      <w:rFonts w:ascii=".VnTime" w:hAnsi=".VnTime" w:cs=".VnTime"/>
      <w:szCs w:val="20"/>
    </w:rPr>
  </w:style>
  <w:style w:type="paragraph" w:customStyle="1" w:styleId="Char1CharCharChar1">
    <w:name w:val="Char1 Char Char Char1"/>
    <w:basedOn w:val="Normal"/>
    <w:pPr>
      <w:pageBreakBefore/>
      <w:spacing w:before="280" w:after="280"/>
    </w:pPr>
    <w:rPr>
      <w:rFonts w:ascii="Tahoma" w:hAnsi="Tahoma" w:cs="Tahoma"/>
      <w:sz w:val="20"/>
      <w:szCs w:val="20"/>
    </w:rPr>
  </w:style>
  <w:style w:type="paragraph" w:customStyle="1" w:styleId="CharCharChar1Char">
    <w:name w:val="Char Char Char1 Char"/>
    <w:basedOn w:val="Normal"/>
    <w:pPr>
      <w:spacing w:after="160" w:line="240" w:lineRule="exact"/>
    </w:pPr>
    <w:rPr>
      <w:rFonts w:ascii="Verdana" w:hAnsi="Verdana" w:cs="Verdana"/>
      <w:sz w:val="20"/>
      <w:szCs w:val="20"/>
    </w:rPr>
  </w:style>
  <w:style w:type="paragraph" w:customStyle="1" w:styleId="Nidungbng">
    <w:name w:val="Nội dung bảng"/>
    <w:basedOn w:val="Normal"/>
    <w:pPr>
      <w:suppressLineNumbers/>
    </w:pPr>
  </w:style>
  <w:style w:type="paragraph" w:customStyle="1" w:styleId="Tiubng">
    <w:name w:val="Tiêu đề bảng"/>
    <w:basedOn w:val="Nidungbng"/>
    <w:pPr>
      <w:jc w:val="center"/>
    </w:pPr>
    <w:rPr>
      <w:b/>
      <w:bCs/>
    </w:rPr>
  </w:style>
  <w:style w:type="paragraph" w:styleId="ListParagraph">
    <w:name w:val="List Paragraph"/>
    <w:basedOn w:val="Normal"/>
    <w:uiPriority w:val="34"/>
    <w:qFormat/>
    <w:rsid w:val="00590E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13768">
      <w:bodyDiv w:val="1"/>
      <w:marLeft w:val="0"/>
      <w:marRight w:val="0"/>
      <w:marTop w:val="0"/>
      <w:marBottom w:val="0"/>
      <w:divBdr>
        <w:top w:val="none" w:sz="0" w:space="0" w:color="auto"/>
        <w:left w:val="none" w:sz="0" w:space="0" w:color="auto"/>
        <w:bottom w:val="none" w:sz="0" w:space="0" w:color="auto"/>
        <w:right w:val="none" w:sz="0" w:space="0" w:color="auto"/>
      </w:divBdr>
    </w:div>
    <w:div w:id="990209320">
      <w:bodyDiv w:val="1"/>
      <w:marLeft w:val="0"/>
      <w:marRight w:val="0"/>
      <w:marTop w:val="0"/>
      <w:marBottom w:val="0"/>
      <w:divBdr>
        <w:top w:val="none" w:sz="0" w:space="0" w:color="auto"/>
        <w:left w:val="none" w:sz="0" w:space="0" w:color="auto"/>
        <w:bottom w:val="none" w:sz="0" w:space="0" w:color="auto"/>
        <w:right w:val="none" w:sz="0" w:space="0" w:color="auto"/>
      </w:divBdr>
    </w:div>
    <w:div w:id="1052968664">
      <w:bodyDiv w:val="1"/>
      <w:marLeft w:val="0"/>
      <w:marRight w:val="0"/>
      <w:marTop w:val="0"/>
      <w:marBottom w:val="0"/>
      <w:divBdr>
        <w:top w:val="none" w:sz="0" w:space="0" w:color="auto"/>
        <w:left w:val="none" w:sz="0" w:space="0" w:color="auto"/>
        <w:bottom w:val="none" w:sz="0" w:space="0" w:color="auto"/>
        <w:right w:val="none" w:sz="0" w:space="0" w:color="auto"/>
      </w:divBdr>
    </w:div>
    <w:div w:id="1199976553">
      <w:bodyDiv w:val="1"/>
      <w:marLeft w:val="0"/>
      <w:marRight w:val="0"/>
      <w:marTop w:val="0"/>
      <w:marBottom w:val="0"/>
      <w:divBdr>
        <w:top w:val="none" w:sz="0" w:space="0" w:color="auto"/>
        <w:left w:val="none" w:sz="0" w:space="0" w:color="auto"/>
        <w:bottom w:val="none" w:sz="0" w:space="0" w:color="auto"/>
        <w:right w:val="none" w:sz="0" w:space="0" w:color="auto"/>
      </w:divBdr>
    </w:div>
    <w:div w:id="1886407615">
      <w:bodyDiv w:val="1"/>
      <w:marLeft w:val="0"/>
      <w:marRight w:val="0"/>
      <w:marTop w:val="0"/>
      <w:marBottom w:val="0"/>
      <w:divBdr>
        <w:top w:val="none" w:sz="0" w:space="0" w:color="auto"/>
        <w:left w:val="none" w:sz="0" w:space="0" w:color="auto"/>
        <w:bottom w:val="none" w:sz="0" w:space="0" w:color="auto"/>
        <w:right w:val="none" w:sz="0" w:space="0" w:color="auto"/>
      </w:divBdr>
    </w:div>
    <w:div w:id="1970015927">
      <w:bodyDiv w:val="1"/>
      <w:marLeft w:val="0"/>
      <w:marRight w:val="0"/>
      <w:marTop w:val="0"/>
      <w:marBottom w:val="0"/>
      <w:divBdr>
        <w:top w:val="none" w:sz="0" w:space="0" w:color="auto"/>
        <w:left w:val="none" w:sz="0" w:space="0" w:color="auto"/>
        <w:bottom w:val="none" w:sz="0" w:space="0" w:color="auto"/>
        <w:right w:val="none" w:sz="0" w:space="0" w:color="auto"/>
      </w:divBdr>
    </w:div>
    <w:div w:id="210032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Ý KIẾN KẾT LUẬN VÀ CHỈ ĐẠO CỦA CHỦ TỊCH UBND HUYỆN TẠI CUỘC HỌP SƠ KẾT TÌNH HÌNH KINH TẾ XÃ HỘI 6 THÁNG ĐẦU NĂM 2006 CỦA UBND HUYỆN</vt:lpstr>
    </vt:vector>
  </TitlesOfParts>
  <Company/>
  <LinksUpToDate>false</LinksUpToDate>
  <CharactersWithSpaces>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Ý KIẾN KẾT LUẬN VÀ CHỈ ĐẠO CỦA CHỦ TỊCH UBND HUYỆN TẠI CUỘC HỌP SƠ KẾT TÌNH HÌNH KINH TẾ XÃ HỘI 6 THÁNG ĐẦU NĂM 2006 CỦA UBND HUYỆN</dc:title>
  <dc:creator>ace</dc:creator>
  <cp:lastModifiedBy>Admin</cp:lastModifiedBy>
  <cp:revision>3</cp:revision>
  <cp:lastPrinted>2022-07-01T02:42:00Z</cp:lastPrinted>
  <dcterms:created xsi:type="dcterms:W3CDTF">2022-07-01T03:04:00Z</dcterms:created>
  <dcterms:modified xsi:type="dcterms:W3CDTF">2022-07-01T03:05:00Z</dcterms:modified>
</cp:coreProperties>
</file>